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F406D" w14:textId="5BBD637B" w:rsidR="00AD3212" w:rsidRDefault="00AD3212">
      <w:r>
        <w:t>PAGE 1</w:t>
      </w:r>
      <w:r w:rsidR="00927A0E">
        <w:t xml:space="preserve"> www.gravity3pl.com</w:t>
      </w:r>
    </w:p>
    <w:p w14:paraId="48349A4C" w14:textId="20E5F4FE" w:rsidR="00AD3212" w:rsidRDefault="00AD3212" w:rsidP="00AD3212">
      <w:r>
        <w:t xml:space="preserve">Who we are: </w:t>
      </w:r>
      <w:r>
        <w:br/>
        <w:t>Gravity 3PL is your one stop</w:t>
      </w:r>
      <w:r w:rsidR="00910108">
        <w:t xml:space="preserve"> 3PL that will help you grow your business and allow you to be hands</w:t>
      </w:r>
      <w:r w:rsidR="00927A0E">
        <w:t xml:space="preserve"> </w:t>
      </w:r>
      <w:r w:rsidR="00910108">
        <w:t>off. We offer high end services and meet our commitment</w:t>
      </w:r>
      <w:r w:rsidR="00927A0E">
        <w:t>, guaranteed</w:t>
      </w:r>
      <w:r w:rsidR="00910108">
        <w:t xml:space="preserve">. </w:t>
      </w:r>
    </w:p>
    <w:p w14:paraId="30F485DF" w14:textId="77777777" w:rsidR="00927A0E" w:rsidRDefault="00927A0E" w:rsidP="00AD3212"/>
    <w:p w14:paraId="3975171F" w14:textId="6BBBDCC7" w:rsidR="00910108" w:rsidRDefault="00927A0E" w:rsidP="00AD3212">
      <w:r>
        <w:t>Why use a prep 3PL?</w:t>
      </w:r>
      <w:r>
        <w:br/>
        <w:t xml:space="preserve">- Work from anywhere in the world. </w:t>
      </w:r>
      <w:r>
        <w:br/>
        <w:t>- Don’t have to manage employees, health insurance plans, payroll, sick calls, etc.</w:t>
      </w:r>
      <w:r>
        <w:br/>
        <w:t>- Don’t get locked into a 3</w:t>
      </w:r>
      <w:r w:rsidR="000673E7">
        <w:t>-5</w:t>
      </w:r>
      <w:r>
        <w:t xml:space="preserve"> year </w:t>
      </w:r>
      <w:r w:rsidR="000673E7">
        <w:t xml:space="preserve">warehouse </w:t>
      </w:r>
      <w:r>
        <w:t>lease where you guarantee hundreds of thousands of dollars</w:t>
      </w:r>
      <w:r>
        <w:br/>
        <w:t>- Grow your business without commitment</w:t>
      </w:r>
      <w:r>
        <w:br/>
      </w:r>
    </w:p>
    <w:p w14:paraId="7A40D1B4" w14:textId="3E83EED9" w:rsidR="00AD3212" w:rsidRDefault="00910108" w:rsidP="00AD3212">
      <w:r>
        <w:t>Benefits:</w:t>
      </w:r>
      <w:r>
        <w:br/>
        <w:t xml:space="preserve">- </w:t>
      </w:r>
      <w:r w:rsidR="00C927CF">
        <w:t>48 hour turn around guarantee – done in 48 hours or its free*</w:t>
      </w:r>
      <w:r>
        <w:t xml:space="preserve"> </w:t>
      </w:r>
      <w:r>
        <w:br/>
      </w:r>
      <w:r w:rsidR="00C927CF">
        <w:t>- No monthly subscription</w:t>
      </w:r>
      <w:r w:rsidR="00927A0E">
        <w:t xml:space="preserve"> – only pay for what you use</w:t>
      </w:r>
      <w:r w:rsidR="00C927CF">
        <w:br/>
        <w:t xml:space="preserve">- </w:t>
      </w:r>
      <w:r w:rsidR="00927A0E">
        <w:t xml:space="preserve">No receiving fees </w:t>
      </w:r>
      <w:r w:rsidR="00C927CF">
        <w:br/>
        <w:t xml:space="preserve">- </w:t>
      </w:r>
      <w:r w:rsidR="00927A0E">
        <w:t>No pallet or outbound fees</w:t>
      </w:r>
      <w:r w:rsidR="00C927CF">
        <w:br/>
        <w:t>- Email and phone support</w:t>
      </w:r>
      <w:r w:rsidR="00C927CF">
        <w:br/>
      </w:r>
    </w:p>
    <w:p w14:paraId="0683E7A0" w14:textId="4582D29D" w:rsidR="00AD3212" w:rsidRDefault="00AD3212" w:rsidP="00AD3212">
      <w:r>
        <w:t>Our software</w:t>
      </w:r>
      <w:r w:rsidR="001925C5">
        <w:br/>
      </w:r>
      <w:r>
        <w:t xml:space="preserve">Know what inventory is at our </w:t>
      </w:r>
      <w:r w:rsidR="000673E7">
        <w:t>warehouse in real time</w:t>
      </w:r>
      <w:r>
        <w:t xml:space="preserve">. Our software allows you to track your inventory and know how </w:t>
      </w:r>
      <w:r w:rsidR="00927A0E">
        <w:t>your shipment status</w:t>
      </w:r>
      <w:r>
        <w:t xml:space="preserve"> in real time. </w:t>
      </w:r>
      <w:r w:rsidR="00910108">
        <w:t xml:space="preserve">Professional software designed specifically for our needs. </w:t>
      </w:r>
      <w:r w:rsidR="00C927CF">
        <w:t xml:space="preserve"> </w:t>
      </w:r>
      <w:r w:rsidR="00927A0E">
        <w:br/>
      </w:r>
      <w:r w:rsidR="00C927CF">
        <w:t>(add screenshots)</w:t>
      </w:r>
    </w:p>
    <w:p w14:paraId="7579E798" w14:textId="60B69FD6" w:rsidR="00910108" w:rsidRDefault="00910108" w:rsidP="00AD3212"/>
    <w:p w14:paraId="591ECB0E" w14:textId="7E016F14" w:rsidR="00910108" w:rsidRDefault="00910108" w:rsidP="00AD3212">
      <w:r>
        <w:t xml:space="preserve">Our Guarantee: </w:t>
      </w:r>
      <w:r>
        <w:br/>
        <w:t xml:space="preserve">All orders will be prepped and ready for shipment in 48 business hours (often 24 or less) and we guarantee it. </w:t>
      </w:r>
      <w:r w:rsidR="0020575C">
        <w:t>We are confident in our services and i</w:t>
      </w:r>
      <w:r>
        <w:t xml:space="preserve">f we do not fulfill our </w:t>
      </w:r>
      <w:r w:rsidR="00C927CF">
        <w:t>obligation,</w:t>
      </w:r>
      <w:r>
        <w:t xml:space="preserve"> we offer a</w:t>
      </w:r>
      <w:r w:rsidR="0020575C">
        <w:t xml:space="preserve"> </w:t>
      </w:r>
      <w:r>
        <w:t>500 item</w:t>
      </w:r>
      <w:r w:rsidR="0020575C">
        <w:t xml:space="preserve"> (up to $700)</w:t>
      </w:r>
      <w:r>
        <w:t xml:space="preserve"> credit on your next shipment.</w:t>
      </w:r>
      <w:r w:rsidR="00927A0E">
        <w:br/>
      </w:r>
      <w:r w:rsidR="00927A0E">
        <w:br/>
        <w:t>INSERT CONTACT FORM</w:t>
      </w:r>
    </w:p>
    <w:p w14:paraId="3AB908F7" w14:textId="6799CF15" w:rsidR="00910108" w:rsidRDefault="00910108" w:rsidP="00AD3212"/>
    <w:p w14:paraId="12AA534A" w14:textId="078BBDF5" w:rsidR="00910108" w:rsidRDefault="00910108" w:rsidP="00AD3212">
      <w:r>
        <w:t xml:space="preserve">Disclaimer </w:t>
      </w:r>
      <w:r w:rsidR="00927A0E">
        <w:t xml:space="preserve"> (bottom of the page in a harder to read color text)</w:t>
      </w:r>
    </w:p>
    <w:p w14:paraId="1F45E5EF" w14:textId="5B0294D3" w:rsidR="00910108" w:rsidRDefault="00910108" w:rsidP="00AD3212">
      <w:r>
        <w:t xml:space="preserve">*Our guarantee is 48 hours from the time an outbound shipment is created in our system. Weekends and holidays </w:t>
      </w:r>
      <w:r w:rsidR="00C927CF">
        <w:t>excluded</w:t>
      </w:r>
      <w:r>
        <w:t>. Orders created on a Friday after hours, Saturday or Sunday will be counted from the open of business on Monday morning. We offer a credit of up to 500 units on your next shipment. These</w:t>
      </w:r>
      <w:r w:rsidR="00C927CF">
        <w:t xml:space="preserve"> credits </w:t>
      </w:r>
      <w:r>
        <w:t xml:space="preserve">are for standard prep items only, no bundles, bubble wrapped or multipack units. </w:t>
      </w:r>
      <w:r w:rsidR="00C927CF">
        <w:t xml:space="preserve">Outbound shipments will be prepped and ready to ship. We are unable to control shipping companies and freight carriers. Orders after </w:t>
      </w:r>
      <w:r w:rsidR="000673E7">
        <w:t xml:space="preserve">daily </w:t>
      </w:r>
      <w:r w:rsidR="00C927CF">
        <w:t>pickups are completed will be ready for next day pickup.</w:t>
      </w:r>
    </w:p>
    <w:p w14:paraId="6046B8D7" w14:textId="6429A7AA" w:rsidR="00AD3212" w:rsidRDefault="00AD3212">
      <w:r>
        <w:lastRenderedPageBreak/>
        <w:t>PAGE 2</w:t>
      </w:r>
      <w:r w:rsidR="00927A0E">
        <w:t xml:space="preserve"> </w:t>
      </w:r>
      <w:hyperlink r:id="rId4" w:history="1">
        <w:r w:rsidR="004837BD" w:rsidRPr="00736742">
          <w:rPr>
            <w:rStyle w:val="Hyperlink"/>
          </w:rPr>
          <w:t>www.gravity3pl.com/d2c</w:t>
        </w:r>
      </w:hyperlink>
    </w:p>
    <w:p w14:paraId="3474D09A" w14:textId="700C0150" w:rsidR="004837BD" w:rsidRDefault="004837BD"/>
    <w:p w14:paraId="179B48BC" w14:textId="01B49201" w:rsidR="004837BD" w:rsidRDefault="004837BD">
      <w:r>
        <w:t>Why Direct to Consumer?</w:t>
      </w:r>
    </w:p>
    <w:p w14:paraId="0751DAA0" w14:textId="6F2B63D3" w:rsidR="004837BD" w:rsidRDefault="004837BD">
      <w:r>
        <w:t xml:space="preserve">Direct to Consumer (D2C) is rapidly growing due to consumer confidence.  D2C allows for increased manufacturer profits, often allowing for profit margins grow 2-5X over wholesale </w:t>
      </w:r>
      <w:r w:rsidR="000673E7">
        <w:t>profits</w:t>
      </w:r>
      <w:r>
        <w:t>. D2C sales allow for long-term customer relationships while decreasing customer acquisition costs. D2C allows for subscription-based services, allowing for customer ease of repurchasing products without investing time or thought.</w:t>
      </w:r>
      <w:r w:rsidR="00B11D60">
        <w:t xml:space="preserve"> Increase customer lifetime value without increasing marketing costs. </w:t>
      </w:r>
      <w:r>
        <w:t xml:space="preserve"> </w:t>
      </w:r>
    </w:p>
    <w:p w14:paraId="1F24A8BF" w14:textId="07934D00" w:rsidR="004837BD" w:rsidRDefault="004837BD">
      <w:r>
        <w:t>Brands often worry about current supply chain and distribution of their products to distributors and wholesalers. D2C allows for more consumer purchas</w:t>
      </w:r>
      <w:r w:rsidR="000673E7">
        <w:t>ing</w:t>
      </w:r>
      <w:r>
        <w:t xml:space="preserve"> options while preserving current purchasing channels such as third party online stores and retail stores. D2C allows for successful symbiotic relationship with other retailers while maintaining price integrity. </w:t>
      </w:r>
    </w:p>
    <w:p w14:paraId="16965D47" w14:textId="77777777" w:rsidR="00927A0E" w:rsidRDefault="00927A0E"/>
    <w:p w14:paraId="30675EE3" w14:textId="3D1CD7FA" w:rsidR="001925C5" w:rsidRDefault="001925C5">
      <w:r>
        <w:t xml:space="preserve">Take control of your brand: </w:t>
      </w:r>
    </w:p>
    <w:p w14:paraId="18324427" w14:textId="61459F0C" w:rsidR="00927A0E" w:rsidRDefault="00927A0E">
      <w:r>
        <w:t>Improve your customer experience and</w:t>
      </w:r>
      <w:r w:rsidR="0020575C">
        <w:t xml:space="preserve"> your</w:t>
      </w:r>
      <w:r>
        <w:t xml:space="preserve"> brand</w:t>
      </w:r>
      <w:r w:rsidR="0020575C">
        <w:t>’s</w:t>
      </w:r>
      <w:r>
        <w:t xml:space="preserve"> value by selling direct to consumer.</w:t>
      </w:r>
      <w:r w:rsidR="0020575C">
        <w:t xml:space="preserve"> Direct to consumer offers higher customer confidence as well as increased profits.</w:t>
      </w:r>
    </w:p>
    <w:p w14:paraId="3D343F22" w14:textId="0A1CC418" w:rsidR="001925C5" w:rsidRDefault="001925C5">
      <w:r>
        <w:t>Don’t allow companies to lower your product value by racing the price to the bottom</w:t>
      </w:r>
      <w:r w:rsidR="0020575C">
        <w:t xml:space="preserve"> or have to police companies breaking MAP pricing</w:t>
      </w:r>
      <w:r>
        <w:t>.</w:t>
      </w:r>
    </w:p>
    <w:p w14:paraId="3897302A" w14:textId="305BD7CA" w:rsidR="001925C5" w:rsidRDefault="0020575C">
      <w:r>
        <w:t>Focus on your advertising, R&amp;D, and brand growth. Don’t waste time and labor on learning the Amazon logistics process. We also expanding to Walmart WFS</w:t>
      </w:r>
      <w:r w:rsidR="00856BCC">
        <w:t>,</w:t>
      </w:r>
      <w:r>
        <w:t xml:space="preserve"> Ebay</w:t>
      </w:r>
      <w:r w:rsidR="00856BCC">
        <w:t xml:space="preserve"> and Shopify</w:t>
      </w:r>
      <w:r>
        <w:t xml:space="preserve">. </w:t>
      </w:r>
    </w:p>
    <w:p w14:paraId="701D0DCF" w14:textId="15661FFF" w:rsidR="001925C5" w:rsidRDefault="001925C5"/>
    <w:p w14:paraId="09E62DCA" w14:textId="74CA52A5" w:rsidR="001925C5" w:rsidRDefault="001925C5">
      <w:r>
        <w:t>Logistics</w:t>
      </w:r>
    </w:p>
    <w:p w14:paraId="10D17742" w14:textId="3C351D28" w:rsidR="001925C5" w:rsidRDefault="001925C5" w:rsidP="001925C5">
      <w:r>
        <w:t>We take care of all the logistics and keeping you in stock at Amazon</w:t>
      </w:r>
      <w:r w:rsidR="00AD3212">
        <w:t xml:space="preserve">. Simply send your inventory to us and we do the rest. We can reduce your labor costs and grow help grow your company at the same time. </w:t>
      </w:r>
      <w:r>
        <w:t xml:space="preserve"> </w:t>
      </w:r>
      <w:r w:rsidR="0020575C">
        <w:t>Your dedicated account manager will stay in contact when its time to ship stock to our warehouse.</w:t>
      </w:r>
    </w:p>
    <w:p w14:paraId="2D6E9C1E" w14:textId="77777777" w:rsidR="001925C5" w:rsidRDefault="001925C5"/>
    <w:p w14:paraId="7CB47483" w14:textId="4D329327" w:rsidR="001925C5" w:rsidRDefault="001925C5">
      <w:r>
        <w:t>Our Guarantee:</w:t>
      </w:r>
      <w:r>
        <w:br/>
        <w:t xml:space="preserve">We guarantee that our services will increase your </w:t>
      </w:r>
      <w:r w:rsidR="0020575C">
        <w:t xml:space="preserve">account </w:t>
      </w:r>
      <w:r>
        <w:t>sales and profits</w:t>
      </w:r>
      <w:r w:rsidR="0020575C">
        <w:t>, even</w:t>
      </w:r>
      <w:r>
        <w:t xml:space="preserve"> after our </w:t>
      </w:r>
      <w:r w:rsidR="00AD3212">
        <w:t>service costs</w:t>
      </w:r>
      <w:r>
        <w:t>. If you do not see an increase in gross revenues within 3 months, we w</w:t>
      </w:r>
      <w:r w:rsidR="00AD3212">
        <w:t>on</w:t>
      </w:r>
      <w:r w:rsidR="0020575C">
        <w:t>’</w:t>
      </w:r>
      <w:r w:rsidR="00AD3212">
        <w:t xml:space="preserve">t charge you a thing. </w:t>
      </w:r>
    </w:p>
    <w:p w14:paraId="388932E1" w14:textId="77777777" w:rsidR="001925C5" w:rsidRDefault="001925C5"/>
    <w:sectPr w:rsidR="00192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C5"/>
    <w:rsid w:val="000673E7"/>
    <w:rsid w:val="001925C5"/>
    <w:rsid w:val="0020575C"/>
    <w:rsid w:val="0036190D"/>
    <w:rsid w:val="004837BD"/>
    <w:rsid w:val="00856BCC"/>
    <w:rsid w:val="00910108"/>
    <w:rsid w:val="00927A0E"/>
    <w:rsid w:val="00AD3212"/>
    <w:rsid w:val="00B11D60"/>
    <w:rsid w:val="00C927CF"/>
    <w:rsid w:val="00D7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B9A05"/>
  <w15:chartTrackingRefBased/>
  <w15:docId w15:val="{CD353E2E-30F7-4A9A-A579-DAF79239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7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3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vity3pl.com/d2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</dc:creator>
  <cp:keywords/>
  <dc:description/>
  <cp:lastModifiedBy>Tim W</cp:lastModifiedBy>
  <cp:revision>2</cp:revision>
  <dcterms:created xsi:type="dcterms:W3CDTF">2021-09-06T19:49:00Z</dcterms:created>
  <dcterms:modified xsi:type="dcterms:W3CDTF">2021-09-06T21:26:00Z</dcterms:modified>
</cp:coreProperties>
</file>